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68C1" w:rsidRPr="004768C1" w:rsidRDefault="004768C1" w:rsidP="00517D23">
      <w:pPr>
        <w:shd w:val="clear" w:color="auto" w:fill="FFFFFF"/>
        <w:spacing w:after="0" w:line="240" w:lineRule="auto"/>
        <w:jc w:val="center"/>
        <w:rPr>
          <w:rFonts w:ascii="PT Astra Serif" w:eastAsia="Times New Roman" w:hAnsi="PT Astra Serif" w:cs="Arial"/>
          <w:b/>
          <w:color w:val="212529"/>
          <w:sz w:val="40"/>
          <w:szCs w:val="40"/>
          <w:lang w:eastAsia="ru-RU"/>
        </w:rPr>
      </w:pPr>
      <w:r w:rsidRPr="004768C1">
        <w:rPr>
          <w:rFonts w:ascii="PT Astra Serif" w:eastAsia="Times New Roman" w:hAnsi="PT Astra Serif" w:cs="Arial"/>
          <w:b/>
          <w:color w:val="212529"/>
          <w:sz w:val="40"/>
          <w:szCs w:val="40"/>
          <w:lang w:eastAsia="ru-RU"/>
        </w:rPr>
        <w:t>Как правильно купить товар через интернет?</w:t>
      </w:r>
    </w:p>
    <w:p w:rsidR="004768C1" w:rsidRPr="004768C1" w:rsidRDefault="004768C1" w:rsidP="004768C1">
      <w:pPr>
        <w:shd w:val="clear" w:color="auto" w:fill="FFFFFF"/>
        <w:spacing w:before="100" w:beforeAutospacing="1" w:after="100" w:afterAutospacing="1" w:line="435" w:lineRule="atLeast"/>
        <w:jc w:val="center"/>
        <w:rPr>
          <w:rFonts w:ascii="inherit" w:eastAsia="Times New Roman" w:hAnsi="inherit" w:cs="Arial"/>
          <w:color w:val="212529"/>
          <w:sz w:val="27"/>
          <w:szCs w:val="27"/>
          <w:lang w:eastAsia="ru-RU"/>
        </w:rPr>
      </w:pPr>
      <w:r>
        <w:rPr>
          <w:rFonts w:ascii="inherit" w:eastAsia="Times New Roman" w:hAnsi="inherit" w:cs="Arial"/>
          <w:noProof/>
          <w:color w:val="212529"/>
          <w:sz w:val="27"/>
          <w:szCs w:val="27"/>
          <w:lang w:eastAsia="ru-RU"/>
        </w:rPr>
        <w:drawing>
          <wp:inline distT="0" distB="0" distL="0" distR="0">
            <wp:extent cx="5067204" cy="2847975"/>
            <wp:effectExtent l="19050" t="0" r="96" b="0"/>
            <wp:docPr id="1" name="Рисунок 1" descr="https://admin.cgon.ru/storage/7f9PxkNSzxmLgIAr0dpxiP9Z6elzSXK2zwKpDN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7f9PxkNSzxmLgIAr0dpxiP9Z6elzSXK2zwKpDNUk.png"/>
                    <pic:cNvPicPr>
                      <a:picLocks noChangeAspect="1" noChangeArrowheads="1"/>
                    </pic:cNvPicPr>
                  </pic:nvPicPr>
                  <pic:blipFill>
                    <a:blip r:embed="rId5" cstate="print"/>
                    <a:srcRect/>
                    <a:stretch>
                      <a:fillRect/>
                    </a:stretch>
                  </pic:blipFill>
                  <pic:spPr bwMode="auto">
                    <a:xfrm>
                      <a:off x="0" y="0"/>
                      <a:ext cx="5067146" cy="2847943"/>
                    </a:xfrm>
                    <a:prstGeom prst="rect">
                      <a:avLst/>
                    </a:prstGeom>
                    <a:noFill/>
                    <a:ln w="9525">
                      <a:noFill/>
                      <a:miter lim="800000"/>
                      <a:headEnd/>
                      <a:tailEnd/>
                    </a:ln>
                  </pic:spPr>
                </pic:pic>
              </a:graphicData>
            </a:graphic>
          </wp:inline>
        </w:drawing>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Последнее время большую популярность в России набирает интернет-торговля. Что и не удивительно, ведь торговля через интернет-магазин является удобной и очень выгодной как для продавцов, так и для покупателей.</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Продажа товаров посредством сети интернет привлекательна для предпринимателей.</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517D23">
        <w:rPr>
          <w:rFonts w:ascii="Arial" w:eastAsia="Times New Roman" w:hAnsi="Arial" w:cs="Arial"/>
          <w:b/>
          <w:bCs/>
          <w:i/>
          <w:iCs/>
          <w:color w:val="212529"/>
          <w:sz w:val="28"/>
          <w:szCs w:val="28"/>
          <w:lang w:eastAsia="ru-RU"/>
        </w:rPr>
        <w:t>Во-первых</w:t>
      </w:r>
      <w:r w:rsidRPr="004768C1">
        <w:rPr>
          <w:rFonts w:ascii="Arial" w:eastAsia="Times New Roman" w:hAnsi="Arial" w:cs="Arial"/>
          <w:color w:val="212529"/>
          <w:sz w:val="28"/>
          <w:szCs w:val="28"/>
          <w:lang w:eastAsia="ru-RU"/>
        </w:rPr>
        <w:t xml:space="preserve">: </w:t>
      </w:r>
      <w:proofErr w:type="spellStart"/>
      <w:r w:rsidRPr="004768C1">
        <w:rPr>
          <w:rFonts w:ascii="Arial" w:eastAsia="Times New Roman" w:hAnsi="Arial" w:cs="Arial"/>
          <w:color w:val="212529"/>
          <w:sz w:val="28"/>
          <w:szCs w:val="28"/>
          <w:lang w:eastAsia="ru-RU"/>
        </w:rPr>
        <w:t>онлайн</w:t>
      </w:r>
      <w:proofErr w:type="spellEnd"/>
      <w:r w:rsidRPr="004768C1">
        <w:rPr>
          <w:rFonts w:ascii="Arial" w:eastAsia="Times New Roman" w:hAnsi="Arial" w:cs="Arial"/>
          <w:color w:val="212529"/>
          <w:sz w:val="28"/>
          <w:szCs w:val="28"/>
          <w:lang w:eastAsia="ru-RU"/>
        </w:rPr>
        <w:t xml:space="preserve"> торговля не требует наличия «обычной» торговой площадки, достаточно создать виртуальный магазин, </w:t>
      </w:r>
      <w:proofErr w:type="gramStart"/>
      <w:r w:rsidRPr="004768C1">
        <w:rPr>
          <w:rFonts w:ascii="Arial" w:eastAsia="Times New Roman" w:hAnsi="Arial" w:cs="Arial"/>
          <w:color w:val="212529"/>
          <w:sz w:val="28"/>
          <w:szCs w:val="28"/>
          <w:lang w:eastAsia="ru-RU"/>
        </w:rPr>
        <w:t>который</w:t>
      </w:r>
      <w:proofErr w:type="gramEnd"/>
      <w:r w:rsidRPr="004768C1">
        <w:rPr>
          <w:rFonts w:ascii="Arial" w:eastAsia="Times New Roman" w:hAnsi="Arial" w:cs="Arial"/>
          <w:color w:val="212529"/>
          <w:sz w:val="28"/>
          <w:szCs w:val="28"/>
          <w:lang w:eastAsia="ru-RU"/>
        </w:rPr>
        <w:t xml:space="preserve"> по сути представляет собой сайт в интернете.</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517D23">
        <w:rPr>
          <w:rFonts w:ascii="Arial" w:eastAsia="Times New Roman" w:hAnsi="Arial" w:cs="Arial"/>
          <w:b/>
          <w:bCs/>
          <w:i/>
          <w:iCs/>
          <w:color w:val="212529"/>
          <w:sz w:val="28"/>
          <w:szCs w:val="28"/>
          <w:lang w:eastAsia="ru-RU"/>
        </w:rPr>
        <w:t>Во-вторых:</w:t>
      </w:r>
      <w:r w:rsidRPr="004768C1">
        <w:rPr>
          <w:rFonts w:ascii="Arial" w:eastAsia="Times New Roman" w:hAnsi="Arial" w:cs="Arial"/>
          <w:color w:val="212529"/>
          <w:sz w:val="28"/>
          <w:szCs w:val="28"/>
          <w:lang w:eastAsia="ru-RU"/>
        </w:rPr>
        <w:t> у продавца отпадает необходимость в приобретении дорогостоящего торгового оборудования, найме торгового и обслуживающего персонала.</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 xml:space="preserve">Плюсы покупок товаров через интернет-магазин есть и у покупателей. Ведь зачастую товары, приобретаемые посредством дистанционной торговли, имеют меньшую цену, чем аналогичные товары в стационарной торговой точке. Покупатель имеет возможность не спеша выбрать необходимую вещь, не выходя из </w:t>
      </w:r>
      <w:proofErr w:type="gramStart"/>
      <w:r w:rsidRPr="004768C1">
        <w:rPr>
          <w:rFonts w:ascii="Arial" w:eastAsia="Times New Roman" w:hAnsi="Arial" w:cs="Arial"/>
          <w:color w:val="212529"/>
          <w:sz w:val="28"/>
          <w:szCs w:val="28"/>
          <w:lang w:eastAsia="ru-RU"/>
        </w:rPr>
        <w:t>дома</w:t>
      </w:r>
      <w:proofErr w:type="gramEnd"/>
      <w:r w:rsidRPr="004768C1">
        <w:rPr>
          <w:rFonts w:ascii="Arial" w:eastAsia="Times New Roman" w:hAnsi="Arial" w:cs="Arial"/>
          <w:color w:val="212529"/>
          <w:sz w:val="28"/>
          <w:szCs w:val="28"/>
          <w:lang w:eastAsia="ru-RU"/>
        </w:rPr>
        <w:t xml:space="preserve"> тем более, что компьютерная техника и интернет сегодня есть практически в каждой семье.</w:t>
      </w:r>
    </w:p>
    <w:p w:rsidR="004768C1" w:rsidRPr="004768C1" w:rsidRDefault="004768C1" w:rsidP="003B7AFB">
      <w:pPr>
        <w:shd w:val="clear" w:color="auto" w:fill="ECF5FF"/>
        <w:spacing w:after="0" w:line="240" w:lineRule="auto"/>
        <w:ind w:firstLine="709"/>
        <w:jc w:val="both"/>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Но, к сожалению, торговля через интернет имеет и свои минусы для покупателя.</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Недобросовестные предприниматели, осуществляя торговлю через интернет:</w:t>
      </w:r>
    </w:p>
    <w:p w:rsidR="004768C1" w:rsidRPr="004768C1" w:rsidRDefault="004768C1" w:rsidP="003B7AFB">
      <w:pPr>
        <w:numPr>
          <w:ilvl w:val="0"/>
          <w:numId w:val="1"/>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часто нарушают сроки поставки по оплаченному товару либо не доставляют товар потребителю, - реализуют некачественный товар или намеренно вводят потребителя в заблуждение относительно основных потребительских свойств товара. Часто бывает, что при покупке товаров через интернет-магазин трудно обменять или вернуть купленный товар.</w:t>
      </w:r>
    </w:p>
    <w:p w:rsidR="004768C1" w:rsidRPr="004768C1" w:rsidRDefault="004768C1" w:rsidP="003B7AFB">
      <w:pPr>
        <w:shd w:val="clear" w:color="auto" w:fill="ECF5FF"/>
        <w:spacing w:after="0" w:line="240" w:lineRule="auto"/>
        <w:ind w:firstLine="709"/>
        <w:jc w:val="both"/>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Поэтому обращаем Ваше внимание на особенности покупки товара через интернет.</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 xml:space="preserve">Если вы задумали приобрести товар дистанционно, в первую очередь обратите внимание, что на странице </w:t>
      </w:r>
      <w:proofErr w:type="spellStart"/>
      <w:r w:rsidRPr="004768C1">
        <w:rPr>
          <w:rFonts w:ascii="Arial" w:eastAsia="Times New Roman" w:hAnsi="Arial" w:cs="Arial"/>
          <w:color w:val="212529"/>
          <w:sz w:val="28"/>
          <w:szCs w:val="28"/>
          <w:lang w:eastAsia="ru-RU"/>
        </w:rPr>
        <w:t>веб-сайта</w:t>
      </w:r>
      <w:proofErr w:type="spellEnd"/>
      <w:r w:rsidRPr="004768C1">
        <w:rPr>
          <w:rFonts w:ascii="Arial" w:eastAsia="Times New Roman" w:hAnsi="Arial" w:cs="Arial"/>
          <w:color w:val="212529"/>
          <w:sz w:val="28"/>
          <w:szCs w:val="28"/>
          <w:lang w:eastAsia="ru-RU"/>
        </w:rPr>
        <w:t xml:space="preserve"> обязательно должна быть представлена информация об адресе (месте нахождения) и полном фирменном </w:t>
      </w:r>
      <w:r w:rsidRPr="004768C1">
        <w:rPr>
          <w:rFonts w:ascii="Arial" w:eastAsia="Times New Roman" w:hAnsi="Arial" w:cs="Arial"/>
          <w:color w:val="212529"/>
          <w:sz w:val="28"/>
          <w:szCs w:val="28"/>
          <w:lang w:eastAsia="ru-RU"/>
        </w:rPr>
        <w:lastRenderedPageBreak/>
        <w:t>наименовании продавца, независимо от того, является ли организация юридическим лицом или индивидуальным предпринимателем.</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 xml:space="preserve">Выбирая товар </w:t>
      </w:r>
      <w:proofErr w:type="spellStart"/>
      <w:r w:rsidRPr="004768C1">
        <w:rPr>
          <w:rFonts w:ascii="Arial" w:eastAsia="Times New Roman" w:hAnsi="Arial" w:cs="Arial"/>
          <w:color w:val="212529"/>
          <w:sz w:val="28"/>
          <w:szCs w:val="28"/>
          <w:lang w:eastAsia="ru-RU"/>
        </w:rPr>
        <w:t>онлайн</w:t>
      </w:r>
      <w:proofErr w:type="spellEnd"/>
      <w:r w:rsidRPr="004768C1">
        <w:rPr>
          <w:rFonts w:ascii="Arial" w:eastAsia="Times New Roman" w:hAnsi="Arial" w:cs="Arial"/>
          <w:color w:val="212529"/>
          <w:sz w:val="28"/>
          <w:szCs w:val="28"/>
          <w:lang w:eastAsia="ru-RU"/>
        </w:rPr>
        <w:t>, вы как покупатель должны видеть всю информацию о товаре, а именно:</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его основные потребительские свойства,</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место изготовления товара,</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цену,</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условия его приобретения и доставки,</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срок службы товара,</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срок годности товара,</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гарантийный срок,</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порядок оплаты товара,</w:t>
      </w:r>
    </w:p>
    <w:p w:rsidR="004768C1" w:rsidRPr="004768C1" w:rsidRDefault="004768C1" w:rsidP="003B7AFB">
      <w:pPr>
        <w:numPr>
          <w:ilvl w:val="0"/>
          <w:numId w:val="2"/>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срок, в течение которого действует предложение о заключении договора.</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 xml:space="preserve">После того, как ознакомились со всей информацией о </w:t>
      </w:r>
      <w:proofErr w:type="gramStart"/>
      <w:r w:rsidRPr="004768C1">
        <w:rPr>
          <w:rFonts w:ascii="Arial" w:eastAsia="Times New Roman" w:hAnsi="Arial" w:cs="Arial"/>
          <w:color w:val="212529"/>
          <w:sz w:val="28"/>
          <w:szCs w:val="28"/>
          <w:lang w:eastAsia="ru-RU"/>
        </w:rPr>
        <w:t>товаре</w:t>
      </w:r>
      <w:proofErr w:type="gramEnd"/>
      <w:r w:rsidRPr="004768C1">
        <w:rPr>
          <w:rFonts w:ascii="Arial" w:eastAsia="Times New Roman" w:hAnsi="Arial" w:cs="Arial"/>
          <w:color w:val="212529"/>
          <w:sz w:val="28"/>
          <w:szCs w:val="28"/>
          <w:lang w:eastAsia="ru-RU"/>
        </w:rPr>
        <w:t xml:space="preserve"> и сделал </w:t>
      </w:r>
      <w:proofErr w:type="spellStart"/>
      <w:r w:rsidRPr="004768C1">
        <w:rPr>
          <w:rFonts w:ascii="Arial" w:eastAsia="Times New Roman" w:hAnsi="Arial" w:cs="Arial"/>
          <w:color w:val="212529"/>
          <w:sz w:val="28"/>
          <w:szCs w:val="28"/>
          <w:lang w:eastAsia="ru-RU"/>
        </w:rPr>
        <w:t>онлайн-заказ</w:t>
      </w:r>
      <w:proofErr w:type="spellEnd"/>
      <w:r w:rsidRPr="004768C1">
        <w:rPr>
          <w:rFonts w:ascii="Arial" w:eastAsia="Times New Roman" w:hAnsi="Arial" w:cs="Arial"/>
          <w:color w:val="212529"/>
          <w:sz w:val="28"/>
          <w:szCs w:val="28"/>
          <w:lang w:eastAsia="ru-RU"/>
        </w:rPr>
        <w:t>, вы вправе отказаться от него в любое время до его передачи, а после передачи - в течение семи дней.</w:t>
      </w:r>
    </w:p>
    <w:p w:rsidR="004768C1" w:rsidRPr="004768C1" w:rsidRDefault="004768C1" w:rsidP="003B7AFB">
      <w:pPr>
        <w:shd w:val="clear" w:color="auto" w:fill="ECF5FF"/>
        <w:spacing w:after="0" w:line="240" w:lineRule="auto"/>
        <w:ind w:firstLine="709"/>
        <w:jc w:val="both"/>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 xml:space="preserve">После того, как </w:t>
      </w:r>
      <w:proofErr w:type="gramStart"/>
      <w:r w:rsidRPr="004768C1">
        <w:rPr>
          <w:rFonts w:ascii="Arial" w:eastAsia="Times New Roman" w:hAnsi="Arial" w:cs="Arial"/>
          <w:color w:val="5E35B1"/>
          <w:sz w:val="28"/>
          <w:szCs w:val="28"/>
          <w:lang w:eastAsia="ru-RU"/>
        </w:rPr>
        <w:t>сделан</w:t>
      </w:r>
      <w:proofErr w:type="gramEnd"/>
      <w:r w:rsidRPr="004768C1">
        <w:rPr>
          <w:rFonts w:ascii="Arial" w:eastAsia="Times New Roman" w:hAnsi="Arial" w:cs="Arial"/>
          <w:color w:val="5E35B1"/>
          <w:sz w:val="28"/>
          <w:szCs w:val="28"/>
          <w:lang w:eastAsia="ru-RU"/>
        </w:rPr>
        <w:t xml:space="preserve"> </w:t>
      </w:r>
      <w:proofErr w:type="spellStart"/>
      <w:r w:rsidRPr="004768C1">
        <w:rPr>
          <w:rFonts w:ascii="Arial" w:eastAsia="Times New Roman" w:hAnsi="Arial" w:cs="Arial"/>
          <w:color w:val="5E35B1"/>
          <w:sz w:val="28"/>
          <w:szCs w:val="28"/>
          <w:lang w:eastAsia="ru-RU"/>
        </w:rPr>
        <w:t>онлайн-заказ</w:t>
      </w:r>
      <w:proofErr w:type="spellEnd"/>
      <w:r w:rsidRPr="004768C1">
        <w:rPr>
          <w:rFonts w:ascii="Arial" w:eastAsia="Times New Roman" w:hAnsi="Arial" w:cs="Arial"/>
          <w:color w:val="5E35B1"/>
          <w:sz w:val="28"/>
          <w:szCs w:val="28"/>
          <w:lang w:eastAsia="ru-RU"/>
        </w:rPr>
        <w:t xml:space="preserve">, на электронную почту, посредством </w:t>
      </w:r>
      <w:proofErr w:type="spellStart"/>
      <w:r w:rsidRPr="004768C1">
        <w:rPr>
          <w:rFonts w:ascii="Arial" w:eastAsia="Times New Roman" w:hAnsi="Arial" w:cs="Arial"/>
          <w:color w:val="5E35B1"/>
          <w:sz w:val="28"/>
          <w:szCs w:val="28"/>
          <w:lang w:eastAsia="ru-RU"/>
        </w:rPr>
        <w:t>СМС-сообщений</w:t>
      </w:r>
      <w:proofErr w:type="spellEnd"/>
      <w:r w:rsidRPr="004768C1">
        <w:rPr>
          <w:rFonts w:ascii="Arial" w:eastAsia="Times New Roman" w:hAnsi="Arial" w:cs="Arial"/>
          <w:color w:val="5E35B1"/>
          <w:sz w:val="28"/>
          <w:szCs w:val="28"/>
          <w:lang w:eastAsia="ru-RU"/>
        </w:rPr>
        <w:t xml:space="preserve"> или иным другим способом от продавца должна прийти информация о:</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продавце</w:t>
      </w:r>
      <w:proofErr w:type="gramEnd"/>
      <w:r w:rsidRPr="004768C1">
        <w:rPr>
          <w:rFonts w:ascii="Arial" w:eastAsia="Times New Roman" w:hAnsi="Arial" w:cs="Arial"/>
          <w:color w:val="212529"/>
          <w:sz w:val="28"/>
          <w:szCs w:val="28"/>
          <w:lang w:eastAsia="ru-RU"/>
        </w:rPr>
        <w:t xml:space="preserve"> - полное фирменное наименование и адрес (место нахождения) продавца;</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покупателе</w:t>
      </w:r>
      <w:proofErr w:type="gramEnd"/>
      <w:r w:rsidRPr="004768C1">
        <w:rPr>
          <w:rFonts w:ascii="Arial" w:eastAsia="Times New Roman" w:hAnsi="Arial" w:cs="Arial"/>
          <w:color w:val="212529"/>
          <w:sz w:val="28"/>
          <w:szCs w:val="28"/>
          <w:lang w:eastAsia="ru-RU"/>
        </w:rPr>
        <w:t xml:space="preserve"> - фамилия, имя, отчество покупателя или указанного им лица (получателя);</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адресе</w:t>
      </w:r>
      <w:proofErr w:type="gramEnd"/>
      <w:r w:rsidRPr="004768C1">
        <w:rPr>
          <w:rFonts w:ascii="Arial" w:eastAsia="Times New Roman" w:hAnsi="Arial" w:cs="Arial"/>
          <w:color w:val="212529"/>
          <w:sz w:val="28"/>
          <w:szCs w:val="28"/>
          <w:lang w:eastAsia="ru-RU"/>
        </w:rPr>
        <w:t>, по которому следует доставить товар;</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наименовании</w:t>
      </w:r>
      <w:proofErr w:type="gramEnd"/>
      <w:r w:rsidRPr="004768C1">
        <w:rPr>
          <w:rFonts w:ascii="Arial" w:eastAsia="Times New Roman" w:hAnsi="Arial" w:cs="Arial"/>
          <w:color w:val="212529"/>
          <w:sz w:val="28"/>
          <w:szCs w:val="28"/>
          <w:lang w:eastAsia="ru-RU"/>
        </w:rPr>
        <w:t xml:space="preserve"> товара, артикула, марки, разновидности, количестве предметов, входящих в комплект приобретаемого товара;</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цене товара;</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виде</w:t>
      </w:r>
      <w:proofErr w:type="gramEnd"/>
      <w:r w:rsidRPr="004768C1">
        <w:rPr>
          <w:rFonts w:ascii="Arial" w:eastAsia="Times New Roman" w:hAnsi="Arial" w:cs="Arial"/>
          <w:color w:val="212529"/>
          <w:sz w:val="28"/>
          <w:szCs w:val="28"/>
          <w:lang w:eastAsia="ru-RU"/>
        </w:rPr>
        <w:t xml:space="preserve"> услуги (при предоставлении), времени ее исполнения и стоимости;</w:t>
      </w:r>
    </w:p>
    <w:p w:rsidR="004768C1" w:rsidRPr="004768C1" w:rsidRDefault="004768C1" w:rsidP="003B7AFB">
      <w:pPr>
        <w:numPr>
          <w:ilvl w:val="0"/>
          <w:numId w:val="3"/>
        </w:numPr>
        <w:shd w:val="clear" w:color="auto" w:fill="FFFFFF"/>
        <w:spacing w:after="0" w:line="240" w:lineRule="auto"/>
        <w:ind w:left="0" w:firstLine="709"/>
        <w:jc w:val="both"/>
        <w:rPr>
          <w:rFonts w:ascii="Arial" w:eastAsia="Times New Roman" w:hAnsi="Arial" w:cs="Arial"/>
          <w:color w:val="212529"/>
          <w:sz w:val="28"/>
          <w:szCs w:val="28"/>
          <w:lang w:eastAsia="ru-RU"/>
        </w:rPr>
      </w:pPr>
      <w:proofErr w:type="gramStart"/>
      <w:r w:rsidRPr="004768C1">
        <w:rPr>
          <w:rFonts w:ascii="Arial" w:eastAsia="Times New Roman" w:hAnsi="Arial" w:cs="Arial"/>
          <w:color w:val="212529"/>
          <w:sz w:val="28"/>
          <w:szCs w:val="28"/>
          <w:lang w:eastAsia="ru-RU"/>
        </w:rPr>
        <w:t>обязательствах</w:t>
      </w:r>
      <w:proofErr w:type="gramEnd"/>
      <w:r w:rsidRPr="004768C1">
        <w:rPr>
          <w:rFonts w:ascii="Arial" w:eastAsia="Times New Roman" w:hAnsi="Arial" w:cs="Arial"/>
          <w:color w:val="212529"/>
          <w:sz w:val="28"/>
          <w:szCs w:val="28"/>
          <w:lang w:eastAsia="ru-RU"/>
        </w:rPr>
        <w:t xml:space="preserve"> покупателя.</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Обязательства продавца по передаче товара и иные обязательства, связанные с передачей товара, возникают с момента получения продавцом соответствующего сообщения от покупателя о намерении заказать ту или иную продукцию.</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Договор считается заключенным после того, как продавец выдал покупателю кассовый или товарный чек либо иной документ, подтверждающий оплату товара.</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Если покупатель осуществляет оплату в безналичной форме или берет предмет торговли в кредит (за исключением оплаты с использованием банковских платежных карт), продавец обязан подтвердить передачу товара путем составления накладной или акта сдачи-приемки товара.</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 xml:space="preserve">В момент доставки товара, одновременно с ним, продавец обязан представить в письменной форме, путем размещения на продукции, на электронных носителях, прикладываемых к товару, в самом изделии (на электронной плате внутри </w:t>
      </w:r>
      <w:proofErr w:type="spellStart"/>
      <w:r w:rsidRPr="004768C1">
        <w:rPr>
          <w:rFonts w:ascii="Arial" w:eastAsia="Times New Roman" w:hAnsi="Arial" w:cs="Arial"/>
          <w:color w:val="212529"/>
          <w:sz w:val="28"/>
          <w:szCs w:val="28"/>
          <w:lang w:eastAsia="ru-RU"/>
        </w:rPr>
        <w:t>электротовара</w:t>
      </w:r>
      <w:proofErr w:type="spellEnd"/>
      <w:r w:rsidRPr="004768C1">
        <w:rPr>
          <w:rFonts w:ascii="Arial" w:eastAsia="Times New Roman" w:hAnsi="Arial" w:cs="Arial"/>
          <w:color w:val="212529"/>
          <w:sz w:val="28"/>
          <w:szCs w:val="28"/>
          <w:lang w:eastAsia="ru-RU"/>
        </w:rPr>
        <w:t xml:space="preserve"> в разделе меню), на таре, упаковке, ярлыке, этикетке, в технической документации, всю ту информацию, которая была выложена на сайте.</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lastRenderedPageBreak/>
        <w:t>Для доставки товаров в место, указанное покупателем, продавец может использовать услуги третьих лиц (с обязательным информированием об этом покупателя).</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В случае если доставка товара произведена в установленные договором сроки, но по каким-либо причинам покупатель не смог принять товар, последующая доставка производится в новые сроки, согласованные с продавцом, после повторной оплаты покупателем стоимости услуг по доставке товара.</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Если по какой-либо причине покупатель решил вернуть покупку надлежащего качества, то продавец возвращает покупателю полную сумму за товар, за исключением расходов покупателя на доставку.</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В случае если информация о товаре, выложенная на сайте, не соответствует доставленной продукции или нарушены условия доставки товара, покупатель вправе отказаться от покупки, при этом продавец обязан вернуть покупателю денежные средства.</w:t>
      </w:r>
    </w:p>
    <w:p w:rsidR="004768C1" w:rsidRPr="004768C1" w:rsidRDefault="004768C1" w:rsidP="003B7AFB">
      <w:pPr>
        <w:shd w:val="clear" w:color="auto" w:fill="ECF5FF"/>
        <w:spacing w:after="0" w:line="240" w:lineRule="auto"/>
        <w:ind w:firstLine="709"/>
        <w:jc w:val="both"/>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Если вам доставили товар ненадлежащего качества, вы вправе потребовать:</w:t>
      </w:r>
    </w:p>
    <w:p w:rsidR="004768C1" w:rsidRPr="004768C1" w:rsidRDefault="004768C1" w:rsidP="003B7AFB">
      <w:pPr>
        <w:numPr>
          <w:ilvl w:val="0"/>
          <w:numId w:val="4"/>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безвозмездного устранения недостатков товара или возмещения расходов на их исправление покупателем или третьим лицом;</w:t>
      </w:r>
    </w:p>
    <w:p w:rsidR="004768C1" w:rsidRPr="004768C1" w:rsidRDefault="004768C1" w:rsidP="003B7AFB">
      <w:pPr>
        <w:numPr>
          <w:ilvl w:val="0"/>
          <w:numId w:val="4"/>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соразмерного уменьшения покупной цены;</w:t>
      </w:r>
    </w:p>
    <w:p w:rsidR="004768C1" w:rsidRPr="004768C1" w:rsidRDefault="004768C1" w:rsidP="003B7AFB">
      <w:pPr>
        <w:numPr>
          <w:ilvl w:val="0"/>
          <w:numId w:val="4"/>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замены на товар аналогичной марки (модели, артикула) или на такой же товар другой марки (модели, артикула) с соответствующим перерасчетом покупной цены.</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При возврате товара ненадлежащего качества отсутствие у покупателя документа, подтверждающего факт и условия покупки товара, не лишает его возможности ссылаться на другие доказательства приобретения товара у продавца.</w:t>
      </w:r>
    </w:p>
    <w:p w:rsidR="004768C1" w:rsidRPr="004768C1" w:rsidRDefault="004768C1" w:rsidP="003B7AFB">
      <w:pPr>
        <w:shd w:val="clear" w:color="auto" w:fill="ECF5FF"/>
        <w:spacing w:after="0" w:line="240" w:lineRule="auto"/>
        <w:ind w:firstLine="709"/>
        <w:jc w:val="both"/>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Информация о порядке и сроках возврата товара должна содержать:</w:t>
      </w:r>
    </w:p>
    <w:p w:rsidR="004768C1" w:rsidRPr="004768C1" w:rsidRDefault="004768C1" w:rsidP="003B7AFB">
      <w:pPr>
        <w:numPr>
          <w:ilvl w:val="0"/>
          <w:numId w:val="5"/>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адрес (место нахождения) продавца, по которому осуществляется возврат товара;</w:t>
      </w:r>
    </w:p>
    <w:p w:rsidR="004768C1" w:rsidRPr="004768C1" w:rsidRDefault="004768C1" w:rsidP="003B7AFB">
      <w:pPr>
        <w:numPr>
          <w:ilvl w:val="0"/>
          <w:numId w:val="5"/>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режим работы продавца;</w:t>
      </w:r>
    </w:p>
    <w:p w:rsidR="004768C1" w:rsidRPr="004768C1" w:rsidRDefault="004768C1" w:rsidP="003B7AFB">
      <w:pPr>
        <w:numPr>
          <w:ilvl w:val="0"/>
          <w:numId w:val="5"/>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максимальный срок, в течение которого товар может быть возвращен продавцу;</w:t>
      </w:r>
    </w:p>
    <w:p w:rsidR="004768C1" w:rsidRPr="004768C1" w:rsidRDefault="004768C1" w:rsidP="003B7AFB">
      <w:pPr>
        <w:numPr>
          <w:ilvl w:val="0"/>
          <w:numId w:val="5"/>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предупреждение о необходимости сохранения товарного вида, потребительских свойств товара надлежащего качества до возврата его продавцу, а также документов, подтверждающих заключение договора;</w:t>
      </w:r>
    </w:p>
    <w:p w:rsidR="004768C1" w:rsidRPr="004768C1" w:rsidRDefault="004768C1" w:rsidP="003B7AFB">
      <w:pPr>
        <w:numPr>
          <w:ilvl w:val="0"/>
          <w:numId w:val="5"/>
        </w:numPr>
        <w:shd w:val="clear" w:color="auto" w:fill="FFFFFF"/>
        <w:spacing w:after="0" w:line="240" w:lineRule="auto"/>
        <w:ind w:left="0"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срок и порядок возврата суммы, уплаченной покупателем за товар.</w:t>
      </w:r>
    </w:p>
    <w:p w:rsidR="004768C1" w:rsidRPr="004768C1" w:rsidRDefault="004768C1" w:rsidP="003B7AFB">
      <w:pPr>
        <w:shd w:val="clear" w:color="auto" w:fill="FFFFFF"/>
        <w:spacing w:after="0" w:line="240" w:lineRule="auto"/>
        <w:ind w:firstLine="709"/>
        <w:jc w:val="both"/>
        <w:rPr>
          <w:rFonts w:ascii="Arial" w:eastAsia="Times New Roman" w:hAnsi="Arial" w:cs="Arial"/>
          <w:color w:val="212529"/>
          <w:sz w:val="28"/>
          <w:szCs w:val="28"/>
          <w:lang w:eastAsia="ru-RU"/>
        </w:rPr>
      </w:pPr>
      <w:r w:rsidRPr="004768C1">
        <w:rPr>
          <w:rFonts w:ascii="Arial" w:eastAsia="Times New Roman" w:hAnsi="Arial" w:cs="Arial"/>
          <w:color w:val="212529"/>
          <w:sz w:val="28"/>
          <w:szCs w:val="28"/>
          <w:lang w:eastAsia="ru-RU"/>
        </w:rPr>
        <w:t>Даже если вы оплатили товар путем перевода средств на счет третьего лица, указанного продавцом, то все равно это не освобождает продавца от обязанности осуществить возврат уплаченной покупателем суммы при возврате товара как надлежащего, так и ненадлежащего качества.</w:t>
      </w:r>
    </w:p>
    <w:p w:rsidR="003B7AFB" w:rsidRDefault="003B7AFB" w:rsidP="003B7AFB">
      <w:pPr>
        <w:shd w:val="clear" w:color="auto" w:fill="ECF5FF"/>
        <w:spacing w:after="0" w:line="240" w:lineRule="auto"/>
        <w:ind w:firstLine="709"/>
        <w:jc w:val="center"/>
        <w:rPr>
          <w:rFonts w:ascii="Arial" w:eastAsia="Times New Roman" w:hAnsi="Arial" w:cs="Arial"/>
          <w:color w:val="5E35B1"/>
          <w:sz w:val="28"/>
          <w:szCs w:val="28"/>
          <w:lang w:eastAsia="ru-RU"/>
        </w:rPr>
      </w:pPr>
    </w:p>
    <w:p w:rsidR="004768C1" w:rsidRPr="004768C1" w:rsidRDefault="004768C1" w:rsidP="003B7AFB">
      <w:pPr>
        <w:shd w:val="clear" w:color="auto" w:fill="ECF5FF"/>
        <w:spacing w:after="0" w:line="240" w:lineRule="auto"/>
        <w:ind w:firstLine="709"/>
        <w:jc w:val="center"/>
        <w:rPr>
          <w:rFonts w:ascii="Arial" w:eastAsia="Times New Roman" w:hAnsi="Arial" w:cs="Arial"/>
          <w:color w:val="5E35B1"/>
          <w:sz w:val="28"/>
          <w:szCs w:val="28"/>
          <w:lang w:eastAsia="ru-RU"/>
        </w:rPr>
      </w:pPr>
      <w:r w:rsidRPr="004768C1">
        <w:rPr>
          <w:rFonts w:ascii="Arial" w:eastAsia="Times New Roman" w:hAnsi="Arial" w:cs="Arial"/>
          <w:color w:val="5E35B1"/>
          <w:sz w:val="28"/>
          <w:szCs w:val="28"/>
          <w:lang w:eastAsia="ru-RU"/>
        </w:rPr>
        <w:t>Желаем Вам удачных покупок!</w:t>
      </w:r>
    </w:p>
    <w:p w:rsidR="004768C1" w:rsidRPr="004768C1" w:rsidRDefault="004768C1" w:rsidP="003B7AFB">
      <w:pPr>
        <w:shd w:val="clear" w:color="auto" w:fill="FFFFFF"/>
        <w:spacing w:after="0" w:line="240" w:lineRule="auto"/>
        <w:ind w:firstLine="709"/>
        <w:jc w:val="center"/>
        <w:rPr>
          <w:rFonts w:ascii="Arial" w:eastAsia="Times New Roman" w:hAnsi="Arial" w:cs="Arial"/>
          <w:color w:val="212529"/>
          <w:sz w:val="28"/>
          <w:szCs w:val="28"/>
          <w:lang w:eastAsia="ru-RU"/>
        </w:rPr>
      </w:pPr>
    </w:p>
    <w:sectPr w:rsidR="004768C1" w:rsidRPr="004768C1" w:rsidSect="001A1A0B">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PT Astra Serif">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00837"/>
    <w:multiLevelType w:val="multilevel"/>
    <w:tmpl w:val="CA9EC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64016B"/>
    <w:multiLevelType w:val="multilevel"/>
    <w:tmpl w:val="4DAAD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1B4713E"/>
    <w:multiLevelType w:val="multilevel"/>
    <w:tmpl w:val="5DD0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19D765F"/>
    <w:multiLevelType w:val="multilevel"/>
    <w:tmpl w:val="B74A1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B6159FE"/>
    <w:multiLevelType w:val="multilevel"/>
    <w:tmpl w:val="833C3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1272DCC"/>
    <w:multiLevelType w:val="multilevel"/>
    <w:tmpl w:val="131C8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2"/>
  </w:num>
  <w:num w:numId="3">
    <w:abstractNumId w:val="3"/>
  </w:num>
  <w:num w:numId="4">
    <w:abstractNumId w:val="4"/>
  </w:num>
  <w:num w:numId="5">
    <w:abstractNumId w:val="0"/>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4768C1"/>
    <w:rsid w:val="001A1A0B"/>
    <w:rsid w:val="003B7AFB"/>
    <w:rsid w:val="004768C1"/>
    <w:rsid w:val="00517D23"/>
    <w:rsid w:val="005A3B7F"/>
    <w:rsid w:val="00BA4A4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4A4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4768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4768C1"/>
    <w:rPr>
      <w:i/>
      <w:iCs/>
    </w:rPr>
  </w:style>
  <w:style w:type="character" w:styleId="a5">
    <w:name w:val="Hyperlink"/>
    <w:basedOn w:val="a0"/>
    <w:uiPriority w:val="99"/>
    <w:semiHidden/>
    <w:unhideWhenUsed/>
    <w:rsid w:val="004768C1"/>
    <w:rPr>
      <w:color w:val="0000FF"/>
      <w:u w:val="single"/>
    </w:rPr>
  </w:style>
  <w:style w:type="paragraph" w:styleId="a6">
    <w:name w:val="Balloon Text"/>
    <w:basedOn w:val="a"/>
    <w:link w:val="a7"/>
    <w:uiPriority w:val="99"/>
    <w:semiHidden/>
    <w:unhideWhenUsed/>
    <w:rsid w:val="00517D2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17D2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0955873">
      <w:bodyDiv w:val="1"/>
      <w:marLeft w:val="0"/>
      <w:marRight w:val="0"/>
      <w:marTop w:val="0"/>
      <w:marBottom w:val="0"/>
      <w:divBdr>
        <w:top w:val="none" w:sz="0" w:space="0" w:color="auto"/>
        <w:left w:val="none" w:sz="0" w:space="0" w:color="auto"/>
        <w:bottom w:val="none" w:sz="0" w:space="0" w:color="auto"/>
        <w:right w:val="none" w:sz="0" w:space="0" w:color="auto"/>
      </w:divBdr>
      <w:divsChild>
        <w:div w:id="580530979">
          <w:marLeft w:val="0"/>
          <w:marRight w:val="0"/>
          <w:marTop w:val="0"/>
          <w:marBottom w:val="0"/>
          <w:divBdr>
            <w:top w:val="none" w:sz="0" w:space="0" w:color="auto"/>
            <w:left w:val="none" w:sz="0" w:space="0" w:color="auto"/>
            <w:bottom w:val="none" w:sz="0" w:space="0" w:color="auto"/>
            <w:right w:val="none" w:sz="0" w:space="0" w:color="auto"/>
          </w:divBdr>
          <w:divsChild>
            <w:div w:id="1025670574">
              <w:marLeft w:val="0"/>
              <w:marRight w:val="0"/>
              <w:marTop w:val="0"/>
              <w:marBottom w:val="0"/>
              <w:divBdr>
                <w:top w:val="none" w:sz="0" w:space="0" w:color="auto"/>
                <w:left w:val="none" w:sz="0" w:space="0" w:color="auto"/>
                <w:bottom w:val="none" w:sz="0" w:space="0" w:color="auto"/>
                <w:right w:val="none" w:sz="0" w:space="0" w:color="auto"/>
              </w:divBdr>
              <w:divsChild>
                <w:div w:id="464084943">
                  <w:marLeft w:val="0"/>
                  <w:marRight w:val="0"/>
                  <w:marTop w:val="0"/>
                  <w:marBottom w:val="0"/>
                  <w:divBdr>
                    <w:top w:val="none" w:sz="0" w:space="0" w:color="auto"/>
                    <w:left w:val="none" w:sz="0" w:space="0" w:color="auto"/>
                    <w:bottom w:val="none" w:sz="0" w:space="0" w:color="auto"/>
                    <w:right w:val="none" w:sz="0" w:space="0" w:color="auto"/>
                  </w:divBdr>
                  <w:divsChild>
                    <w:div w:id="1596012405">
                      <w:marLeft w:val="0"/>
                      <w:marRight w:val="0"/>
                      <w:marTop w:val="0"/>
                      <w:marBottom w:val="0"/>
                      <w:divBdr>
                        <w:top w:val="none" w:sz="0" w:space="0" w:color="auto"/>
                        <w:left w:val="none" w:sz="0" w:space="0" w:color="auto"/>
                        <w:bottom w:val="none" w:sz="0" w:space="0" w:color="auto"/>
                        <w:right w:val="none" w:sz="0" w:space="0" w:color="auto"/>
                      </w:divBdr>
                      <w:divsChild>
                        <w:div w:id="1823546702">
                          <w:marLeft w:val="0"/>
                          <w:marRight w:val="0"/>
                          <w:marTop w:val="150"/>
                          <w:marBottom w:val="0"/>
                          <w:divBdr>
                            <w:top w:val="none" w:sz="0" w:space="0" w:color="auto"/>
                            <w:left w:val="none" w:sz="0" w:space="0" w:color="auto"/>
                            <w:bottom w:val="none" w:sz="0" w:space="0" w:color="auto"/>
                            <w:right w:val="none" w:sz="0" w:space="0" w:color="auto"/>
                          </w:divBdr>
                        </w:div>
                        <w:div w:id="2104297582">
                          <w:marLeft w:val="0"/>
                          <w:marRight w:val="0"/>
                          <w:marTop w:val="0"/>
                          <w:marBottom w:val="0"/>
                          <w:divBdr>
                            <w:top w:val="none" w:sz="0" w:space="0" w:color="auto"/>
                            <w:left w:val="none" w:sz="0" w:space="0" w:color="auto"/>
                            <w:bottom w:val="none" w:sz="0" w:space="0" w:color="auto"/>
                            <w:right w:val="none" w:sz="0" w:space="0" w:color="auto"/>
                          </w:divBdr>
                          <w:divsChild>
                            <w:div w:id="124931329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49815333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34110516">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936669395">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321198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36618887">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sChild>
                    </w:div>
                    <w:div w:id="378282711">
                      <w:marLeft w:val="0"/>
                      <w:marRight w:val="0"/>
                      <w:marTop w:val="0"/>
                      <w:marBottom w:val="0"/>
                      <w:divBdr>
                        <w:top w:val="none" w:sz="0" w:space="0" w:color="auto"/>
                        <w:left w:val="none" w:sz="0" w:space="0" w:color="auto"/>
                        <w:bottom w:val="none" w:sz="0" w:space="0" w:color="auto"/>
                        <w:right w:val="none" w:sz="0" w:space="0" w:color="auto"/>
                      </w:divBdr>
                      <w:divsChild>
                        <w:div w:id="1779910468">
                          <w:marLeft w:val="0"/>
                          <w:marRight w:val="0"/>
                          <w:marTop w:val="0"/>
                          <w:marBottom w:val="0"/>
                          <w:divBdr>
                            <w:top w:val="none" w:sz="0" w:space="0" w:color="auto"/>
                            <w:left w:val="none" w:sz="0" w:space="0" w:color="auto"/>
                            <w:bottom w:val="none" w:sz="0" w:space="0" w:color="auto"/>
                            <w:right w:val="none" w:sz="0" w:space="0" w:color="auto"/>
                          </w:divBdr>
                          <w:divsChild>
                            <w:div w:id="778523618">
                              <w:marLeft w:val="0"/>
                              <w:marRight w:val="0"/>
                              <w:marTop w:val="0"/>
                              <w:marBottom w:val="0"/>
                              <w:divBdr>
                                <w:top w:val="none" w:sz="0" w:space="0" w:color="auto"/>
                                <w:left w:val="none" w:sz="0" w:space="0" w:color="auto"/>
                                <w:bottom w:val="none" w:sz="0" w:space="0" w:color="auto"/>
                                <w:right w:val="none" w:sz="0" w:space="0" w:color="auto"/>
                              </w:divBdr>
                            </w:div>
                            <w:div w:id="418213738">
                              <w:marLeft w:val="0"/>
                              <w:marRight w:val="0"/>
                              <w:marTop w:val="0"/>
                              <w:marBottom w:val="0"/>
                              <w:divBdr>
                                <w:top w:val="none" w:sz="0" w:space="0" w:color="auto"/>
                                <w:left w:val="none" w:sz="0" w:space="0" w:color="auto"/>
                                <w:bottom w:val="none" w:sz="0" w:space="0" w:color="auto"/>
                                <w:right w:val="none" w:sz="0" w:space="0" w:color="auto"/>
                              </w:divBdr>
                              <w:divsChild>
                                <w:div w:id="631788467">
                                  <w:marLeft w:val="0"/>
                                  <w:marRight w:val="0"/>
                                  <w:marTop w:val="0"/>
                                  <w:marBottom w:val="0"/>
                                  <w:divBdr>
                                    <w:top w:val="none" w:sz="0" w:space="0" w:color="auto"/>
                                    <w:left w:val="none" w:sz="0" w:space="0" w:color="auto"/>
                                    <w:bottom w:val="none" w:sz="0" w:space="0" w:color="auto"/>
                                    <w:right w:val="none" w:sz="0" w:space="0" w:color="auto"/>
                                  </w:divBdr>
                                  <w:divsChild>
                                    <w:div w:id="1328752911">
                                      <w:marLeft w:val="0"/>
                                      <w:marRight w:val="0"/>
                                      <w:marTop w:val="0"/>
                                      <w:marBottom w:val="0"/>
                                      <w:divBdr>
                                        <w:top w:val="none" w:sz="0" w:space="0" w:color="auto"/>
                                        <w:left w:val="none" w:sz="0" w:space="0" w:color="auto"/>
                                        <w:bottom w:val="none" w:sz="0" w:space="0" w:color="auto"/>
                                        <w:right w:val="none" w:sz="0" w:space="0" w:color="auto"/>
                                      </w:divBdr>
                                      <w:divsChild>
                                        <w:div w:id="2000424806">
                                          <w:marLeft w:val="0"/>
                                          <w:marRight w:val="0"/>
                                          <w:marTop w:val="300"/>
                                          <w:marBottom w:val="0"/>
                                          <w:divBdr>
                                            <w:top w:val="none" w:sz="0" w:space="0" w:color="auto"/>
                                            <w:left w:val="none" w:sz="0" w:space="0" w:color="auto"/>
                                            <w:bottom w:val="none" w:sz="0" w:space="0" w:color="auto"/>
                                            <w:right w:val="none" w:sz="0" w:space="0" w:color="auto"/>
                                          </w:divBdr>
                                          <w:divsChild>
                                            <w:div w:id="620765704">
                                              <w:marLeft w:val="0"/>
                                              <w:marRight w:val="0"/>
                                              <w:marTop w:val="0"/>
                                              <w:marBottom w:val="300"/>
                                              <w:divBdr>
                                                <w:top w:val="none" w:sz="0" w:space="0" w:color="auto"/>
                                                <w:left w:val="none" w:sz="0" w:space="0" w:color="auto"/>
                                                <w:bottom w:val="none" w:sz="0" w:space="0" w:color="auto"/>
                                                <w:right w:val="none" w:sz="0" w:space="0" w:color="auto"/>
                                              </w:divBdr>
                                            </w:div>
                                            <w:div w:id="775716847">
                                              <w:marLeft w:val="0"/>
                                              <w:marRight w:val="0"/>
                                              <w:marTop w:val="0"/>
                                              <w:marBottom w:val="300"/>
                                              <w:divBdr>
                                                <w:top w:val="none" w:sz="0" w:space="0" w:color="auto"/>
                                                <w:left w:val="none" w:sz="0" w:space="0" w:color="auto"/>
                                                <w:bottom w:val="none" w:sz="0" w:space="0" w:color="auto"/>
                                                <w:right w:val="none" w:sz="0" w:space="0" w:color="auto"/>
                                              </w:divBdr>
                                            </w:div>
                                            <w:div w:id="88016946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0868057">
          <w:marLeft w:val="0"/>
          <w:marRight w:val="0"/>
          <w:marTop w:val="0"/>
          <w:marBottom w:val="180"/>
          <w:divBdr>
            <w:top w:val="none" w:sz="0" w:space="0" w:color="auto"/>
            <w:left w:val="none" w:sz="0" w:space="0" w:color="auto"/>
            <w:bottom w:val="none" w:sz="0" w:space="0" w:color="auto"/>
            <w:right w:val="none" w:sz="0" w:space="0" w:color="auto"/>
          </w:divBdr>
          <w:divsChild>
            <w:div w:id="1056465018">
              <w:marLeft w:val="0"/>
              <w:marRight w:val="0"/>
              <w:marTop w:val="0"/>
              <w:marBottom w:val="0"/>
              <w:divBdr>
                <w:top w:val="none" w:sz="0" w:space="0" w:color="auto"/>
                <w:left w:val="none" w:sz="0" w:space="0" w:color="auto"/>
                <w:bottom w:val="none" w:sz="0" w:space="0" w:color="auto"/>
                <w:right w:val="none" w:sz="0" w:space="0" w:color="auto"/>
              </w:divBdr>
              <w:divsChild>
                <w:div w:id="445740175">
                  <w:marLeft w:val="0"/>
                  <w:marRight w:val="0"/>
                  <w:marTop w:val="600"/>
                  <w:marBottom w:val="0"/>
                  <w:divBdr>
                    <w:top w:val="none" w:sz="0" w:space="0" w:color="auto"/>
                    <w:left w:val="none" w:sz="0" w:space="0" w:color="auto"/>
                    <w:bottom w:val="none" w:sz="0" w:space="0" w:color="auto"/>
                    <w:right w:val="none" w:sz="0" w:space="0" w:color="auto"/>
                  </w:divBdr>
                  <w:divsChild>
                    <w:div w:id="131938068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3</Pages>
  <Words>961</Words>
  <Characters>5478</Characters>
  <Application>Microsoft Office Word</Application>
  <DocSecurity>0</DocSecurity>
  <Lines>45</Lines>
  <Paragraphs>12</Paragraphs>
  <ScaleCrop>false</ScaleCrop>
  <Company>.</Company>
  <LinksUpToDate>false</LinksUpToDate>
  <CharactersWithSpaces>6427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user15</cp:lastModifiedBy>
  <cp:revision>5</cp:revision>
  <dcterms:created xsi:type="dcterms:W3CDTF">2021-09-13T13:22:00Z</dcterms:created>
  <dcterms:modified xsi:type="dcterms:W3CDTF">2022-03-03T08:59:00Z</dcterms:modified>
</cp:coreProperties>
</file>